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05" w:rsidRDefault="00144339" w:rsidP="00334A12">
      <w:pPr>
        <w:shd w:val="clear" w:color="auto" w:fill="EFEFEF"/>
        <w:spacing w:before="100" w:beforeAutospacing="1" w:after="100" w:afterAutospacing="1" w:line="285" w:lineRule="atLeast"/>
        <w:outlineLvl w:val="3"/>
        <w:rPr>
          <w:rFonts w:ascii="Times New Roman" w:eastAsia="Times New Roman" w:hAnsi="Times New Roman" w:cs="Times New Roman"/>
          <w:b/>
          <w:bCs/>
          <w:color w:val="FF0000"/>
          <w:lang w:eastAsia="nl-BE"/>
        </w:rPr>
      </w:pPr>
      <w:r>
        <w:rPr>
          <w:rFonts w:ascii="Times New Roman" w:eastAsia="Times New Roman" w:hAnsi="Times New Roman" w:cs="Times New Roman"/>
          <w:b/>
          <w:bCs/>
          <w:noProof/>
          <w:color w:val="FF0000"/>
          <w:lang w:eastAsia="nl-BE"/>
        </w:rPr>
        <w:pict w14:anchorId="045F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pt;margin-top:-11.45pt;width:81.6pt;height:81.6pt;z-index:251658240">
            <v:imagedata r:id="rId4" o:title="" chromakey="white"/>
          </v:shape>
        </w:pict>
      </w:r>
    </w:p>
    <w:p w:rsidR="00144339" w:rsidRPr="00144339" w:rsidRDefault="00144339" w:rsidP="00334A12">
      <w:pPr>
        <w:shd w:val="clear" w:color="auto" w:fill="EFEFEF"/>
        <w:spacing w:before="100" w:beforeAutospacing="1" w:after="100" w:afterAutospacing="1" w:line="285" w:lineRule="atLeast"/>
        <w:outlineLvl w:val="3"/>
        <w:rPr>
          <w:rFonts w:ascii="Times New Roman" w:eastAsia="Times New Roman" w:hAnsi="Times New Roman" w:cs="Times New Roman"/>
          <w:b/>
          <w:bCs/>
          <w:i/>
          <w:color w:val="C00000"/>
          <w:sz w:val="36"/>
          <w:szCs w:val="36"/>
          <w:u w:val="single"/>
          <w:lang w:eastAsia="nl-BE"/>
        </w:rPr>
      </w:pPr>
      <w:r>
        <w:rPr>
          <w:rFonts w:ascii="Times New Roman" w:eastAsia="Times New Roman" w:hAnsi="Times New Roman" w:cs="Times New Roman"/>
          <w:b/>
          <w:bCs/>
          <w:color w:val="FF0000"/>
          <w:lang w:eastAsia="nl-BE"/>
        </w:rPr>
        <w:t xml:space="preserve">                                </w:t>
      </w:r>
      <w:r>
        <w:rPr>
          <w:rFonts w:ascii="Times New Roman" w:eastAsia="Times New Roman" w:hAnsi="Times New Roman" w:cs="Times New Roman"/>
          <w:b/>
          <w:bCs/>
          <w:i/>
          <w:color w:val="C00000"/>
          <w:sz w:val="36"/>
          <w:szCs w:val="36"/>
          <w:u w:val="single"/>
          <w:lang w:eastAsia="nl-BE"/>
        </w:rPr>
        <w:t>CHARTER OUDERS KVE AALTER</w:t>
      </w:r>
    </w:p>
    <w:p w:rsidR="003E3305" w:rsidRDefault="003E3305" w:rsidP="00334A12">
      <w:pPr>
        <w:shd w:val="clear" w:color="auto" w:fill="EFEFEF"/>
        <w:spacing w:before="100" w:beforeAutospacing="1" w:after="100" w:afterAutospacing="1" w:line="285" w:lineRule="atLeast"/>
        <w:outlineLvl w:val="3"/>
        <w:rPr>
          <w:rFonts w:ascii="Times New Roman" w:eastAsia="Times New Roman" w:hAnsi="Times New Roman" w:cs="Times New Roman"/>
          <w:b/>
          <w:bCs/>
          <w:color w:val="FF0000"/>
          <w:lang w:eastAsia="nl-BE"/>
        </w:rPr>
      </w:pP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sidRPr="00334A12">
        <w:rPr>
          <w:rFonts w:ascii="Times New Roman" w:eastAsia="Times New Roman" w:hAnsi="Times New Roman" w:cs="Times New Roman"/>
          <w:b/>
          <w:bCs/>
          <w:color w:val="FF0000"/>
          <w:lang w:eastAsia="nl-BE"/>
        </w:rPr>
        <w:t xml:space="preserve">1.OPVOEDING : </w:t>
      </w:r>
      <w:r w:rsidRPr="00334A12">
        <w:rPr>
          <w:rFonts w:ascii="Times New Roman" w:eastAsia="Times New Roman" w:hAnsi="Times New Roman" w:cs="Times New Roman"/>
          <w:lang w:eastAsia="nl-BE"/>
        </w:rPr>
        <w:t>De ouders hebben de belangrijkste maar ook moeilijkste taak : de opvoeding. Wij vragen daarom dat de ouders mee waken over het naleven en de invulling van de gemaakte afspraken.</w:t>
      </w:r>
    </w:p>
    <w:p w:rsid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b/>
          <w:bCs/>
          <w:color w:val="FF0000"/>
          <w:lang w:eastAsia="nl-BE"/>
        </w:rPr>
      </w:pPr>
      <w:r w:rsidRPr="00334A12">
        <w:rPr>
          <w:rFonts w:ascii="Times New Roman" w:eastAsia="Times New Roman" w:hAnsi="Times New Roman" w:cs="Times New Roman"/>
          <w:b/>
          <w:bCs/>
          <w:color w:val="FF0000"/>
          <w:lang w:eastAsia="nl-BE"/>
        </w:rPr>
        <w:t>2. PRIORITEITEN :</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Studies hebben voorrang op het voetbal. Wij vragen dat elke afwezigheid gemeld wordt aan de trainer. Meld ook eventuele problemen met de school zodat aangepaste afspraken kunnen gemaakt worden om studie en school te combineren.</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color w:val="333333"/>
          <w:lang w:eastAsia="nl-BE"/>
        </w:rPr>
      </w:pPr>
      <w:r>
        <w:rPr>
          <w:rFonts w:ascii="Times New Roman" w:eastAsia="Times New Roman" w:hAnsi="Times New Roman" w:cs="Times New Roman"/>
          <w:b/>
          <w:bCs/>
          <w:color w:val="FF0000"/>
          <w:lang w:eastAsia="nl-BE"/>
        </w:rPr>
        <w:t>3.</w:t>
      </w:r>
      <w:r w:rsidRPr="00334A12">
        <w:rPr>
          <w:rFonts w:ascii="Times New Roman" w:eastAsia="Times New Roman" w:hAnsi="Times New Roman" w:cs="Times New Roman"/>
          <w:b/>
          <w:bCs/>
          <w:color w:val="FF0000"/>
          <w:lang w:eastAsia="nl-BE"/>
        </w:rPr>
        <w:t xml:space="preserve"> VOORBEELD</w:t>
      </w:r>
      <w:r>
        <w:rPr>
          <w:rFonts w:ascii="Times New Roman" w:eastAsia="Times New Roman" w:hAnsi="Times New Roman" w:cs="Times New Roman"/>
          <w:b/>
          <w:bCs/>
          <w:color w:val="FF0000"/>
          <w:lang w:eastAsia="nl-BE"/>
        </w:rPr>
        <w:t xml:space="preserve"> : </w:t>
      </w:r>
      <w:r w:rsidRPr="00334A12">
        <w:rPr>
          <w:rFonts w:ascii="Times New Roman" w:eastAsia="Times New Roman" w:hAnsi="Times New Roman" w:cs="Times New Roman"/>
          <w:color w:val="333333"/>
          <w:lang w:eastAsia="nl-BE"/>
        </w:rPr>
        <w:t>Uiteraard mag er gesupporterd worden langs de lijn. Geef daarbij het voorbeeld: het gebruik van schunnige, obscene, beledigende of racistische taal is uit den boze. Positieve aanmoedigingen voor beide partijen.</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4.</w:t>
      </w:r>
      <w:r w:rsidRPr="00334A12">
        <w:rPr>
          <w:rFonts w:ascii="Times New Roman" w:eastAsia="Times New Roman" w:hAnsi="Times New Roman" w:cs="Times New Roman"/>
          <w:b/>
          <w:bCs/>
          <w:color w:val="FF0000"/>
          <w:lang w:eastAsia="nl-BE"/>
        </w:rPr>
        <w:t xml:space="preserve"> OVERLEG</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De trainer is verantwoordelijk voor de sportieve beslissingen. Laat je waardering blijken door je niet te mengen in opstelling, speelwijze en coaching. Kunt u zich niet vinden in bepaalde zaken dan kan u zich alt</w:t>
      </w:r>
      <w:r>
        <w:rPr>
          <w:rFonts w:ascii="Times New Roman" w:eastAsia="Times New Roman" w:hAnsi="Times New Roman" w:cs="Times New Roman"/>
          <w:color w:val="333333"/>
          <w:shd w:val="clear" w:color="auto" w:fill="EFEFEF"/>
          <w:lang w:eastAsia="nl-BE"/>
        </w:rPr>
        <w:t xml:space="preserve">ijd richten tot </w:t>
      </w:r>
      <w:r w:rsidR="003E3305">
        <w:rPr>
          <w:rFonts w:ascii="Times New Roman" w:eastAsia="Times New Roman" w:hAnsi="Times New Roman" w:cs="Times New Roman"/>
          <w:color w:val="333333"/>
          <w:shd w:val="clear" w:color="auto" w:fill="EFEFEF"/>
          <w:lang w:eastAsia="nl-BE"/>
        </w:rPr>
        <w:t>één</w:t>
      </w:r>
      <w:r>
        <w:rPr>
          <w:rFonts w:ascii="Times New Roman" w:eastAsia="Times New Roman" w:hAnsi="Times New Roman" w:cs="Times New Roman"/>
          <w:color w:val="333333"/>
          <w:shd w:val="clear" w:color="auto" w:fill="EFEFEF"/>
          <w:lang w:eastAsia="nl-BE"/>
        </w:rPr>
        <w:t xml:space="preserve"> van coö</w:t>
      </w:r>
      <w:r w:rsidR="00144339">
        <w:rPr>
          <w:rFonts w:ascii="Times New Roman" w:eastAsia="Times New Roman" w:hAnsi="Times New Roman" w:cs="Times New Roman"/>
          <w:color w:val="333333"/>
          <w:shd w:val="clear" w:color="auto" w:fill="EFEFEF"/>
          <w:lang w:eastAsia="nl-BE"/>
        </w:rPr>
        <w:t>rdinatoren/TVJO.</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 xml:space="preserve">5. </w:t>
      </w:r>
      <w:r w:rsidRPr="00334A12">
        <w:rPr>
          <w:rFonts w:ascii="Times New Roman" w:eastAsia="Times New Roman" w:hAnsi="Times New Roman" w:cs="Times New Roman"/>
          <w:b/>
          <w:bCs/>
          <w:color w:val="FF0000"/>
          <w:lang w:eastAsia="nl-BE"/>
        </w:rPr>
        <w:t>EERBIED</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Dwing het kind nooit uw ambities waar te maken.</w:t>
      </w:r>
      <w:r>
        <w:rPr>
          <w:rFonts w:ascii="Times New Roman" w:eastAsia="Times New Roman" w:hAnsi="Times New Roman" w:cs="Times New Roman"/>
          <w:color w:val="333333"/>
          <w:shd w:val="clear" w:color="auto" w:fill="EFEFEF"/>
          <w:lang w:eastAsia="nl-BE"/>
        </w:rPr>
        <w:t xml:space="preserve"> </w:t>
      </w:r>
      <w:r w:rsidRPr="00334A12">
        <w:rPr>
          <w:rFonts w:ascii="Times New Roman" w:eastAsia="Times New Roman" w:hAnsi="Times New Roman" w:cs="Times New Roman"/>
          <w:color w:val="333333"/>
          <w:shd w:val="clear" w:color="auto" w:fill="EFEFEF"/>
          <w:lang w:eastAsia="nl-BE"/>
        </w:rPr>
        <w:t>Laat het gewoon kind zijn:</w:t>
      </w:r>
      <w:r>
        <w:rPr>
          <w:rFonts w:ascii="Times New Roman" w:eastAsia="Times New Roman" w:hAnsi="Times New Roman" w:cs="Times New Roman"/>
          <w:color w:val="333333"/>
          <w:shd w:val="clear" w:color="auto" w:fill="EFEFEF"/>
          <w:lang w:eastAsia="nl-BE"/>
        </w:rPr>
        <w:t xml:space="preserve"> </w:t>
      </w:r>
      <w:r w:rsidRPr="00334A12">
        <w:rPr>
          <w:rFonts w:ascii="Times New Roman" w:eastAsia="Times New Roman" w:hAnsi="Times New Roman" w:cs="Times New Roman"/>
          <w:color w:val="333333"/>
          <w:shd w:val="clear" w:color="auto" w:fill="EFEFEF"/>
          <w:lang w:eastAsia="nl-BE"/>
        </w:rPr>
        <w:t>het moet nog veel leren. Help ze vertrouwen te krijgen, benadruk plezier en vermijd prestatiedruk. Geef steun bij tegenslag en relativeer goede prestaties.</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 xml:space="preserve">6. </w:t>
      </w:r>
      <w:r w:rsidRPr="00334A12">
        <w:rPr>
          <w:rFonts w:ascii="Times New Roman" w:eastAsia="Times New Roman" w:hAnsi="Times New Roman" w:cs="Times New Roman"/>
          <w:b/>
          <w:bCs/>
          <w:color w:val="FF0000"/>
          <w:lang w:eastAsia="nl-BE"/>
        </w:rPr>
        <w:t>DEELNEMEN</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 xml:space="preserve">Help </w:t>
      </w:r>
      <w:r w:rsidR="003E3305">
        <w:rPr>
          <w:rFonts w:ascii="Times New Roman" w:eastAsia="Times New Roman" w:hAnsi="Times New Roman" w:cs="Times New Roman"/>
          <w:color w:val="333333"/>
          <w:shd w:val="clear" w:color="auto" w:fill="EFEFEF"/>
          <w:lang w:eastAsia="nl-BE"/>
        </w:rPr>
        <w:t xml:space="preserve">de </w:t>
      </w:r>
      <w:r w:rsidRPr="00334A12">
        <w:rPr>
          <w:rFonts w:ascii="Times New Roman" w:eastAsia="Times New Roman" w:hAnsi="Times New Roman" w:cs="Times New Roman"/>
          <w:color w:val="333333"/>
          <w:shd w:val="clear" w:color="auto" w:fill="EFEFEF"/>
          <w:lang w:eastAsia="nl-BE"/>
        </w:rPr>
        <w:t xml:space="preserve">trainer en afgevaardigde waar je kan. Steek ook eens een handje toe bij extra sportieve activiteiten. Voetbal </w:t>
      </w:r>
      <w:r>
        <w:rPr>
          <w:rFonts w:ascii="Times New Roman" w:eastAsia="Times New Roman" w:hAnsi="Times New Roman" w:cs="Times New Roman"/>
          <w:color w:val="333333"/>
          <w:shd w:val="clear" w:color="auto" w:fill="EFEFEF"/>
          <w:lang w:eastAsia="nl-BE"/>
        </w:rPr>
        <w:t xml:space="preserve">bij </w:t>
      </w:r>
      <w:r w:rsidR="003E3305">
        <w:rPr>
          <w:rFonts w:ascii="Times New Roman" w:eastAsia="Times New Roman" w:hAnsi="Times New Roman" w:cs="Times New Roman"/>
          <w:color w:val="333333"/>
          <w:shd w:val="clear" w:color="auto" w:fill="EFEFEF"/>
          <w:lang w:eastAsia="nl-BE"/>
        </w:rPr>
        <w:t>KVE Aalter</w:t>
      </w:r>
      <w:r w:rsidRPr="00334A12">
        <w:rPr>
          <w:rFonts w:ascii="Times New Roman" w:eastAsia="Times New Roman" w:hAnsi="Times New Roman" w:cs="Times New Roman"/>
          <w:color w:val="333333"/>
          <w:shd w:val="clear" w:color="auto" w:fill="EFEFEF"/>
          <w:lang w:eastAsia="nl-BE"/>
        </w:rPr>
        <w:t xml:space="preserve"> is naast een sportief ook een sociaal gebeuren.</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 xml:space="preserve">7. </w:t>
      </w:r>
      <w:r w:rsidRPr="00334A12">
        <w:rPr>
          <w:rFonts w:ascii="Times New Roman" w:eastAsia="Times New Roman" w:hAnsi="Times New Roman" w:cs="Times New Roman"/>
          <w:b/>
          <w:bCs/>
          <w:color w:val="FF0000"/>
          <w:lang w:eastAsia="nl-BE"/>
        </w:rPr>
        <w:t>INTERESSE</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Toon belangstelling en pik regelmatig een training of wedstrijd mee, ook op verplaatsing.</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 xml:space="preserve">8. </w:t>
      </w:r>
      <w:r w:rsidRPr="00334A12">
        <w:rPr>
          <w:rFonts w:ascii="Times New Roman" w:eastAsia="Times New Roman" w:hAnsi="Times New Roman" w:cs="Times New Roman"/>
          <w:b/>
          <w:bCs/>
          <w:color w:val="FF0000"/>
          <w:lang w:eastAsia="nl-BE"/>
        </w:rPr>
        <w:t>NIVEAU</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Laat de kinderen sporten op hun niveau: heeft uw kind talent,</w:t>
      </w:r>
      <w:r>
        <w:rPr>
          <w:rFonts w:ascii="Times New Roman" w:eastAsia="Times New Roman" w:hAnsi="Times New Roman" w:cs="Times New Roman"/>
          <w:color w:val="333333"/>
          <w:shd w:val="clear" w:color="auto" w:fill="EFEFEF"/>
          <w:lang w:eastAsia="nl-BE"/>
        </w:rPr>
        <w:t xml:space="preserve"> </w:t>
      </w:r>
      <w:r w:rsidRPr="00334A12">
        <w:rPr>
          <w:rFonts w:ascii="Times New Roman" w:eastAsia="Times New Roman" w:hAnsi="Times New Roman" w:cs="Times New Roman"/>
          <w:color w:val="333333"/>
          <w:shd w:val="clear" w:color="auto" w:fill="EFEFEF"/>
          <w:lang w:eastAsia="nl-BE"/>
        </w:rPr>
        <w:t>dan zal dit zeker opgemerkt worden. Blijf zelf realistisch !</w:t>
      </w:r>
    </w:p>
    <w:p w:rsidR="00334A12" w:rsidRPr="00334A12"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lang w:eastAsia="nl-BE"/>
        </w:rPr>
      </w:pPr>
      <w:r>
        <w:rPr>
          <w:rFonts w:ascii="Times New Roman" w:eastAsia="Times New Roman" w:hAnsi="Times New Roman" w:cs="Times New Roman"/>
          <w:b/>
          <w:bCs/>
          <w:color w:val="FF0000"/>
          <w:lang w:eastAsia="nl-BE"/>
        </w:rPr>
        <w:t xml:space="preserve">9. </w:t>
      </w:r>
      <w:r w:rsidRPr="00334A12">
        <w:rPr>
          <w:rFonts w:ascii="Times New Roman" w:eastAsia="Times New Roman" w:hAnsi="Times New Roman" w:cs="Times New Roman"/>
          <w:b/>
          <w:bCs/>
          <w:color w:val="FF0000"/>
          <w:lang w:eastAsia="nl-BE"/>
        </w:rPr>
        <w:t>GROEPSGEEST</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Voetbal is een teamsport: leer hen groepsinzet. Leer hen dat sport meer dan winnen en verliezen is: het gaat om vriendschap,</w:t>
      </w:r>
      <w:r>
        <w:rPr>
          <w:rFonts w:ascii="Times New Roman" w:eastAsia="Times New Roman" w:hAnsi="Times New Roman" w:cs="Times New Roman"/>
          <w:color w:val="333333"/>
          <w:shd w:val="clear" w:color="auto" w:fill="EFEFEF"/>
          <w:lang w:eastAsia="nl-BE"/>
        </w:rPr>
        <w:t xml:space="preserve"> </w:t>
      </w:r>
      <w:r w:rsidRPr="00334A12">
        <w:rPr>
          <w:rFonts w:ascii="Times New Roman" w:eastAsia="Times New Roman" w:hAnsi="Times New Roman" w:cs="Times New Roman"/>
          <w:color w:val="333333"/>
          <w:shd w:val="clear" w:color="auto" w:fill="EFEFEF"/>
          <w:lang w:eastAsia="nl-BE"/>
        </w:rPr>
        <w:t>teamspirit en samenwerking. Straf daarom je kind niet door het niet bijwonen van trainingen of wedstrijden.</w:t>
      </w:r>
    </w:p>
    <w:p w:rsidR="00803B68" w:rsidRDefault="00334A12" w:rsidP="00334A12">
      <w:pPr>
        <w:shd w:val="clear" w:color="auto" w:fill="EFEFEF"/>
        <w:spacing w:before="100" w:beforeAutospacing="1" w:after="100" w:afterAutospacing="1" w:line="285" w:lineRule="atLeast"/>
        <w:outlineLvl w:val="3"/>
        <w:rPr>
          <w:rFonts w:ascii="Times New Roman" w:eastAsia="Times New Roman" w:hAnsi="Times New Roman" w:cs="Times New Roman"/>
          <w:color w:val="333333"/>
          <w:shd w:val="clear" w:color="auto" w:fill="EFEFEF"/>
          <w:lang w:eastAsia="nl-BE"/>
        </w:rPr>
      </w:pPr>
      <w:r>
        <w:rPr>
          <w:rFonts w:ascii="Times New Roman" w:eastAsia="Times New Roman" w:hAnsi="Times New Roman" w:cs="Times New Roman"/>
          <w:b/>
          <w:bCs/>
          <w:color w:val="FF0000"/>
          <w:lang w:eastAsia="nl-BE"/>
        </w:rPr>
        <w:t>10.</w:t>
      </w:r>
      <w:r w:rsidRPr="00334A12">
        <w:rPr>
          <w:rFonts w:ascii="Times New Roman" w:eastAsia="Times New Roman" w:hAnsi="Times New Roman" w:cs="Times New Roman"/>
          <w:b/>
          <w:bCs/>
          <w:color w:val="FF0000"/>
          <w:lang w:eastAsia="nl-BE"/>
        </w:rPr>
        <w:t xml:space="preserve"> POSITIEF</w:t>
      </w:r>
      <w:r>
        <w:rPr>
          <w:rFonts w:ascii="Times New Roman" w:eastAsia="Times New Roman" w:hAnsi="Times New Roman" w:cs="Times New Roman"/>
          <w:b/>
          <w:bCs/>
          <w:color w:val="FF0000"/>
          <w:lang w:eastAsia="nl-BE"/>
        </w:rPr>
        <w:t xml:space="preserve">: </w:t>
      </w:r>
      <w:r w:rsidRPr="00334A12">
        <w:rPr>
          <w:rFonts w:ascii="Times New Roman" w:eastAsia="Times New Roman" w:hAnsi="Times New Roman" w:cs="Times New Roman"/>
          <w:color w:val="333333"/>
          <w:shd w:val="clear" w:color="auto" w:fill="EFEFEF"/>
          <w:lang w:eastAsia="nl-BE"/>
        </w:rPr>
        <w:t>Blijf ten allen tijde positief tegenover scheidsrechter en tegenpartij. Ook al maken ze fouten, respecteer hun beslissing. Blijf tijdens de wedstrijd achter de omheining of afgebakende zone.</w:t>
      </w:r>
    </w:p>
    <w:p w:rsidR="00144339" w:rsidRDefault="00144339" w:rsidP="00334A12">
      <w:pPr>
        <w:shd w:val="clear" w:color="auto" w:fill="EFEFEF"/>
        <w:spacing w:before="100" w:beforeAutospacing="1" w:after="100" w:afterAutospacing="1" w:line="285" w:lineRule="atLeast"/>
        <w:outlineLvl w:val="3"/>
        <w:rPr>
          <w:rFonts w:ascii="Times New Roman" w:eastAsia="Times New Roman" w:hAnsi="Times New Roman" w:cs="Times New Roman"/>
          <w:color w:val="333333"/>
          <w:shd w:val="clear" w:color="auto" w:fill="EFEFEF"/>
          <w:lang w:eastAsia="nl-BE"/>
        </w:rPr>
      </w:pPr>
      <w:bookmarkStart w:id="0" w:name="_GoBack"/>
      <w:bookmarkEnd w:id="0"/>
    </w:p>
    <w:p w:rsidR="00334A12" w:rsidRDefault="004F0CF9" w:rsidP="00334A12">
      <w:pPr>
        <w:shd w:val="clear" w:color="auto" w:fill="EFEFEF"/>
        <w:spacing w:before="100" w:beforeAutospacing="1" w:after="100" w:afterAutospacing="1" w:line="285" w:lineRule="atLeast"/>
        <w:outlineLvl w:val="3"/>
        <w:rPr>
          <w:rFonts w:ascii="Times New Roman" w:eastAsia="Times New Roman" w:hAnsi="Times New Roman" w:cs="Times New Roman"/>
          <w:color w:val="333333"/>
          <w:shd w:val="clear" w:color="auto" w:fill="EFEFEF"/>
          <w:lang w:eastAsia="nl-BE"/>
        </w:rPr>
      </w:pPr>
      <w:r>
        <w:rPr>
          <w:rFonts w:ascii="Times New Roman" w:eastAsia="Times New Roman" w:hAnsi="Times New Roman" w:cs="Times New Roman"/>
          <w:color w:val="333333"/>
          <w:shd w:val="clear" w:color="auto" w:fill="EFEFEF"/>
          <w:lang w:eastAsia="nl-BE"/>
        </w:rPr>
        <w:t>Datum: …./……/2018</w:t>
      </w:r>
    </w:p>
    <w:p w:rsidR="00536D4C" w:rsidRDefault="00144339" w:rsidP="003E3305">
      <w:pPr>
        <w:shd w:val="clear" w:color="auto" w:fill="EFEFEF"/>
        <w:spacing w:before="100" w:beforeAutospacing="1" w:after="100" w:afterAutospacing="1" w:line="285" w:lineRule="atLeast"/>
        <w:outlineLvl w:val="3"/>
      </w:pPr>
      <w:r>
        <w:rPr>
          <w:rFonts w:ascii="Times New Roman" w:eastAsia="Times New Roman" w:hAnsi="Times New Roman" w:cs="Times New Roman"/>
          <w:color w:val="333333"/>
          <w:shd w:val="clear" w:color="auto" w:fill="EFEFEF"/>
          <w:lang w:eastAsia="nl-BE"/>
        </w:rPr>
        <w:t>Hand</w:t>
      </w:r>
      <w:r w:rsidR="004F0CF9">
        <w:rPr>
          <w:rFonts w:ascii="Times New Roman" w:eastAsia="Times New Roman" w:hAnsi="Times New Roman" w:cs="Times New Roman"/>
          <w:color w:val="333333"/>
          <w:shd w:val="clear" w:color="auto" w:fill="EFEFEF"/>
          <w:lang w:eastAsia="nl-BE"/>
        </w:rPr>
        <w:t>tek</w:t>
      </w:r>
      <w:r>
        <w:rPr>
          <w:rFonts w:ascii="Times New Roman" w:eastAsia="Times New Roman" w:hAnsi="Times New Roman" w:cs="Times New Roman"/>
          <w:color w:val="333333"/>
          <w:shd w:val="clear" w:color="auto" w:fill="EFEFEF"/>
          <w:lang w:eastAsia="nl-BE"/>
        </w:rPr>
        <w:t>en</w:t>
      </w:r>
      <w:r w:rsidR="004F0CF9">
        <w:rPr>
          <w:rFonts w:ascii="Times New Roman" w:eastAsia="Times New Roman" w:hAnsi="Times New Roman" w:cs="Times New Roman"/>
          <w:color w:val="333333"/>
          <w:shd w:val="clear" w:color="auto" w:fill="EFEFEF"/>
          <w:lang w:eastAsia="nl-BE"/>
        </w:rPr>
        <w:t>ing O</w:t>
      </w:r>
      <w:r w:rsidR="00334A12">
        <w:rPr>
          <w:rFonts w:ascii="Times New Roman" w:eastAsia="Times New Roman" w:hAnsi="Times New Roman" w:cs="Times New Roman"/>
          <w:color w:val="333333"/>
          <w:shd w:val="clear" w:color="auto" w:fill="EFEFEF"/>
          <w:lang w:eastAsia="nl-BE"/>
        </w:rPr>
        <w:t>uder</w:t>
      </w:r>
      <w:r w:rsidR="004F0CF9">
        <w:rPr>
          <w:rFonts w:ascii="Times New Roman" w:eastAsia="Times New Roman" w:hAnsi="Times New Roman" w:cs="Times New Roman"/>
          <w:color w:val="333333"/>
          <w:shd w:val="clear" w:color="auto" w:fill="EFEFEF"/>
          <w:lang w:eastAsia="nl-BE"/>
        </w:rPr>
        <w:t>(</w:t>
      </w:r>
      <w:r w:rsidR="00334A12">
        <w:rPr>
          <w:rFonts w:ascii="Times New Roman" w:eastAsia="Times New Roman" w:hAnsi="Times New Roman" w:cs="Times New Roman"/>
          <w:color w:val="333333"/>
          <w:shd w:val="clear" w:color="auto" w:fill="EFEFEF"/>
          <w:lang w:eastAsia="nl-BE"/>
        </w:rPr>
        <w:t>s</w:t>
      </w:r>
      <w:r w:rsidR="004F0CF9">
        <w:rPr>
          <w:rFonts w:ascii="Times New Roman" w:eastAsia="Times New Roman" w:hAnsi="Times New Roman" w:cs="Times New Roman"/>
          <w:color w:val="333333"/>
          <w:shd w:val="clear" w:color="auto" w:fill="EFEFEF"/>
          <w:lang w:eastAsia="nl-BE"/>
        </w:rPr>
        <w:t xml:space="preserve">) van speler </w:t>
      </w:r>
      <w:r w:rsidR="00334A12">
        <w:rPr>
          <w:rFonts w:ascii="Times New Roman" w:eastAsia="Times New Roman" w:hAnsi="Times New Roman" w:cs="Times New Roman"/>
          <w:color w:val="333333"/>
          <w:shd w:val="clear" w:color="auto" w:fill="EFEFEF"/>
          <w:lang w:eastAsia="nl-BE"/>
        </w:rPr>
        <w:t>: ………………………………………..</w:t>
      </w:r>
      <w:r w:rsidR="00803B68" w:rsidRPr="00803B68">
        <w:rPr>
          <w:sz w:val="72"/>
          <w:szCs w:val="72"/>
        </w:rPr>
        <w:t xml:space="preserve"> </w:t>
      </w:r>
      <w:r w:rsidR="004F0CF9">
        <w:rPr>
          <w:rFonts w:ascii="Times New Roman" w:hAnsi="Times New Roman" w:cs="Times New Roman"/>
        </w:rPr>
        <w:t>Ploeg: U ……..</w:t>
      </w:r>
      <w:r w:rsidR="00803B68" w:rsidRPr="00803B68">
        <w:rPr>
          <w:sz w:val="72"/>
          <w:szCs w:val="72"/>
        </w:rPr>
        <w:t xml:space="preserve">                                                        </w:t>
      </w:r>
    </w:p>
    <w:sectPr w:rsidR="00536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68"/>
    <w:rsid w:val="00144339"/>
    <w:rsid w:val="00334A12"/>
    <w:rsid w:val="003E3305"/>
    <w:rsid w:val="00436496"/>
    <w:rsid w:val="00441675"/>
    <w:rsid w:val="004F0CF9"/>
    <w:rsid w:val="00536D4C"/>
    <w:rsid w:val="00803B6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508DFDD-B201-40A7-8278-6D556B9B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4416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4167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Waegebaert</dc:creator>
  <cp:keywords/>
  <dc:description/>
  <cp:lastModifiedBy>Nicky Waegebaert</cp:lastModifiedBy>
  <cp:revision>2</cp:revision>
  <dcterms:created xsi:type="dcterms:W3CDTF">2018-05-27T10:44:00Z</dcterms:created>
  <dcterms:modified xsi:type="dcterms:W3CDTF">2018-05-27T10:44:00Z</dcterms:modified>
</cp:coreProperties>
</file>